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9E98" w14:textId="77777777" w:rsidR="00B777F5" w:rsidRDefault="00B777F5" w:rsidP="00B777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SOC 201 Remote Learning Orientation March 23, 2020</w:t>
      </w:r>
    </w:p>
    <w:p w14:paraId="56A20F39" w14:textId="77777777" w:rsidR="00B777F5" w:rsidRDefault="00B777F5" w:rsidP="00B777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WELCOME BACK!!</w:t>
      </w:r>
    </w:p>
    <w:p w14:paraId="222EEE07" w14:textId="77777777" w:rsidR="00B777F5" w:rsidRDefault="00B777F5" w:rsidP="00B777F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7970"/>
      </w:tblGrid>
      <w:tr w:rsidR="00B777F5" w14:paraId="7D4ADE90" w14:textId="77777777" w:rsidTr="00B777F5">
        <w:tc>
          <w:tcPr>
            <w:tcW w:w="1390" w:type="dxa"/>
            <w:hideMark/>
          </w:tcPr>
          <w:p w14:paraId="7D6E40BB" w14:textId="05FA59B8" w:rsidR="00B777F5" w:rsidRDefault="00B777F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A471537" wp14:editId="7CC3FE29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vAlign w:val="center"/>
          </w:tcPr>
          <w:p w14:paraId="09B63D00" w14:textId="77777777" w:rsidR="00B777F5" w:rsidRDefault="00B777F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Note to self: Press Record</w:t>
            </w:r>
          </w:p>
          <w:p w14:paraId="2F4ECE3E" w14:textId="77777777" w:rsidR="00B777F5" w:rsidRDefault="00B777F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C492370" w14:textId="77777777" w:rsidR="00B777F5" w:rsidRDefault="00B777F5" w:rsidP="00B777F5">
      <w:pPr>
        <w:rPr>
          <w:rFonts w:ascii="Arial" w:hAnsi="Arial" w:cs="Arial"/>
          <w:b/>
          <w:sz w:val="28"/>
          <w:szCs w:val="28"/>
        </w:rPr>
      </w:pPr>
    </w:p>
    <w:p w14:paraId="5CE15388" w14:textId="77777777" w:rsidR="00B777F5" w:rsidRDefault="00B777F5" w:rsidP="00B777F5">
      <w:pPr>
        <w:rPr>
          <w:rFonts w:ascii="Arial" w:hAnsi="Arial" w:cs="Arial"/>
          <w:b/>
          <w:sz w:val="28"/>
          <w:szCs w:val="28"/>
        </w:rPr>
      </w:pPr>
    </w:p>
    <w:p w14:paraId="4B4E6C0F" w14:textId="77777777" w:rsidR="00B777F5" w:rsidRDefault="00B777F5" w:rsidP="00B777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Some Basic Zoom Rules:</w:t>
      </w:r>
    </w:p>
    <w:p w14:paraId="1A946B9F" w14:textId="77777777" w:rsidR="00B777F5" w:rsidRDefault="00B777F5" w:rsidP="00B77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keep mic on Mute until we get to the Q and A session to avoid background noise.  </w:t>
      </w:r>
    </w:p>
    <w:p w14:paraId="4AF16304" w14:textId="77777777" w:rsidR="00B777F5" w:rsidRDefault="00B777F5" w:rsidP="00B77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You may keep camera off or turn it on.  To avoid distractions, please turn it off if you will be moving around. </w:t>
      </w:r>
    </w:p>
    <w:p w14:paraId="29706965" w14:textId="77777777" w:rsidR="00B777F5" w:rsidRDefault="00B777F5" w:rsidP="00B77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If you have a question, please type it in the chat box, and I will answer them when we get to the Q &amp; A.  </w:t>
      </w:r>
    </w:p>
    <w:p w14:paraId="58881278" w14:textId="77777777" w:rsidR="00B777F5" w:rsidRDefault="00B777F5" w:rsidP="00B777F5">
      <w:pPr>
        <w:spacing w:before="400"/>
        <w:rPr>
          <w:rFonts w:ascii="Arial" w:hAnsi="Arial" w:cs="Arial"/>
          <w:b/>
          <w:sz w:val="28"/>
          <w:szCs w:val="28"/>
        </w:rPr>
      </w:pPr>
    </w:p>
    <w:p w14:paraId="77396A12" w14:textId="77777777" w:rsidR="00B777F5" w:rsidRDefault="00B777F5" w:rsidP="00B777F5">
      <w:pPr>
        <w:spacing w:before="4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Agenda:</w:t>
      </w:r>
    </w:p>
    <w:p w14:paraId="70A724A1" w14:textId="77777777" w:rsidR="00B777F5" w:rsidRDefault="00B777F5" w:rsidP="00B777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Overview of Remote Learning</w:t>
      </w:r>
    </w:p>
    <w:p w14:paraId="57352A80" w14:textId="77777777" w:rsidR="00B777F5" w:rsidRDefault="00B777F5" w:rsidP="00B777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Support Information</w:t>
      </w:r>
    </w:p>
    <w:p w14:paraId="2DAC4DA3" w14:textId="77777777" w:rsidR="00B777F5" w:rsidRDefault="00B777F5" w:rsidP="00B777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Exam 2 Overview </w:t>
      </w:r>
    </w:p>
    <w:p w14:paraId="462B3796" w14:textId="77777777" w:rsidR="00B777F5" w:rsidRDefault="00B777F5" w:rsidP="00B777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 &amp; A</w:t>
      </w:r>
    </w:p>
    <w:p w14:paraId="03005960" w14:textId="77777777" w:rsidR="00B777F5" w:rsidRDefault="00B777F5" w:rsidP="00B777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 for Exam 2</w:t>
      </w:r>
    </w:p>
    <w:p w14:paraId="3F717039" w14:textId="77777777" w:rsidR="00B777F5" w:rsidRDefault="00B777F5" w:rsidP="00B777F5">
      <w:pPr>
        <w:rPr>
          <w:rFonts w:ascii="Arial" w:hAnsi="Arial" w:cs="Arial"/>
          <w:b/>
          <w:sz w:val="28"/>
          <w:szCs w:val="28"/>
        </w:rPr>
      </w:pPr>
    </w:p>
    <w:p w14:paraId="7DEB04F6" w14:textId="77777777" w:rsidR="00B777F5" w:rsidRDefault="00B777F5" w:rsidP="00B777F5">
      <w:pPr>
        <w:rPr>
          <w:rFonts w:ascii="Arial" w:hAnsi="Arial" w:cs="Arial"/>
          <w:b/>
          <w:sz w:val="28"/>
          <w:szCs w:val="28"/>
        </w:rPr>
      </w:pPr>
    </w:p>
    <w:p w14:paraId="3C2A426F" w14:textId="77777777" w:rsidR="00B777F5" w:rsidRDefault="00B777F5" w:rsidP="00B777F5">
      <w:pPr>
        <w:rPr>
          <w:rFonts w:ascii="Arial" w:hAnsi="Arial" w:cs="Arial"/>
          <w:b/>
          <w:sz w:val="28"/>
          <w:szCs w:val="28"/>
        </w:rPr>
      </w:pPr>
    </w:p>
    <w:p w14:paraId="3C4379E9" w14:textId="77777777" w:rsidR="00B777F5" w:rsidRDefault="00B777F5" w:rsidP="00B777F5">
      <w:pPr>
        <w:rPr>
          <w:rFonts w:ascii="Arial" w:hAnsi="Arial" w:cs="Arial"/>
          <w:b/>
          <w:sz w:val="28"/>
          <w:szCs w:val="28"/>
        </w:rPr>
      </w:pPr>
    </w:p>
    <w:p w14:paraId="03A8B478" w14:textId="77777777" w:rsidR="00B777F5" w:rsidRDefault="00B777F5" w:rsidP="00B777F5">
      <w:pPr>
        <w:rPr>
          <w:rFonts w:ascii="Arial" w:hAnsi="Arial" w:cs="Arial"/>
          <w:b/>
          <w:sz w:val="28"/>
          <w:szCs w:val="28"/>
        </w:rPr>
      </w:pPr>
    </w:p>
    <w:p w14:paraId="7A200461" w14:textId="77777777" w:rsidR="00B777F5" w:rsidRDefault="00B777F5" w:rsidP="00B777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SOC 201 Remote Learning Orientation</w:t>
      </w:r>
    </w:p>
    <w:p w14:paraId="3955048F" w14:textId="77777777" w:rsidR="00B777F5" w:rsidRDefault="00B777F5" w:rsidP="00B777F5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sz w:val="28"/>
          <w:szCs w:val="28"/>
        </w:rPr>
        <w:t>How to contact Prof. Rodriguez:</w:t>
      </w:r>
    </w:p>
    <w:p w14:paraId="0D9CBD97" w14:textId="77777777" w:rsidR="00B777F5" w:rsidRDefault="00B777F5" w:rsidP="00B777F5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sz w:val="28"/>
          <w:szCs w:val="28"/>
        </w:rPr>
        <w:t xml:space="preserve">E-mail at </w:t>
      </w:r>
      <w:hyperlink r:id="rId6" w:history="1">
        <w:r>
          <w:rPr>
            <w:rStyle w:val="Hyperlink"/>
            <w:rFonts w:ascii="Arial" w:hAnsi="Arial" w:cs="Arial"/>
            <w:sz w:val="28"/>
            <w:szCs w:val="28"/>
          </w:rPr>
          <w:t>m.s.rodriguez32@csuohio.edu</w:t>
        </w:r>
      </w:hyperlink>
    </w:p>
    <w:p w14:paraId="512202F3" w14:textId="77777777" w:rsidR="00B777F5" w:rsidRDefault="00B777F5" w:rsidP="00B777F5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sz w:val="28"/>
          <w:szCs w:val="28"/>
        </w:rPr>
        <w:t>Starfish for individual phone or zoom meetings (9:00-10:00 AM Tues., Wed. Thurs.</w:t>
      </w:r>
    </w:p>
    <w:p w14:paraId="20D80DDB" w14:textId="77777777" w:rsidR="00B777F5" w:rsidRDefault="00B777F5" w:rsidP="00B777F5">
      <w:pPr>
        <w:pStyle w:val="ListParagraph"/>
        <w:numPr>
          <w:ilvl w:val="1"/>
          <w:numId w:val="3"/>
        </w:numPr>
        <w:ind w:left="1627"/>
      </w:pPr>
      <w:r>
        <w:rPr>
          <w:rFonts w:ascii="Arial" w:hAnsi="Arial" w:cs="Arial"/>
          <w:sz w:val="28"/>
          <w:szCs w:val="28"/>
        </w:rPr>
        <w:t>For other phone/zoom meeting times, please e-mail with a few options.</w:t>
      </w:r>
    </w:p>
    <w:p w14:paraId="1B983B6A" w14:textId="77777777" w:rsidR="00B777F5" w:rsidRDefault="00B777F5" w:rsidP="00B777F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 for remote work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9"/>
        <w:gridCol w:w="4046"/>
      </w:tblGrid>
      <w:tr w:rsidR="00B777F5" w14:paraId="43FED99C" w14:textId="77777777" w:rsidTr="00B777F5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1578" w14:textId="77777777" w:rsidR="00B777F5" w:rsidRDefault="00B777F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406CC4" w14:textId="77777777" w:rsidR="00B777F5" w:rsidRDefault="00B777F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Remote Delivery Component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82AD" w14:textId="77777777" w:rsidR="00B777F5" w:rsidRDefault="00B777F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372122" w14:textId="77777777" w:rsidR="00B777F5" w:rsidRDefault="00B777F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Why?</w:t>
            </w:r>
          </w:p>
        </w:tc>
      </w:tr>
      <w:tr w:rsidR="00B777F5" w14:paraId="108EF52A" w14:textId="77777777" w:rsidTr="00B777F5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21B8" w14:textId="77777777" w:rsidR="00B777F5" w:rsidRDefault="00B777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Asynchronous (to be done on your own time with scheduled deadlines)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66D6" w14:textId="77777777" w:rsidR="00B777F5" w:rsidRDefault="00B777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Schedules/time zones may be vastly different than before</w:t>
            </w:r>
          </w:p>
        </w:tc>
      </w:tr>
      <w:tr w:rsidR="00B777F5" w14:paraId="4B2D078C" w14:textId="77777777" w:rsidTr="00B777F5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026E" w14:textId="77777777" w:rsidR="00B777F5" w:rsidRDefault="00B777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Reading/video lectures/short activities/discussions/quizzes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1C51" w14:textId="77777777" w:rsidR="00B777F5" w:rsidRDefault="00B777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keep the delivery method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similar to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the in-person experience you registered for; To keep you on track with the material</w:t>
            </w:r>
          </w:p>
        </w:tc>
      </w:tr>
      <w:tr w:rsidR="00B777F5" w14:paraId="7D332EAE" w14:textId="77777777" w:rsidTr="00B777F5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6193" w14:textId="77777777" w:rsidR="00B777F5" w:rsidRDefault="00B777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analysis worksheet 3 will be completed as an individual assignment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0476" w14:textId="77777777" w:rsidR="00B777F5" w:rsidRDefault="00B777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avoid requiring you to meet with one another at a specific time; You are welcome to set up zoom meetings or use other remote methods to work through the course material, but it is not required.</w:t>
            </w:r>
          </w:p>
        </w:tc>
      </w:tr>
      <w:tr w:rsidR="00B777F5" w14:paraId="572D3E08" w14:textId="77777777" w:rsidTr="00B777F5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C751" w14:textId="77777777" w:rsidR="00B777F5" w:rsidRDefault="00B777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Removal of the group assignment we would have completed during the last week of class.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3CE1" w14:textId="77777777" w:rsidR="00B777F5" w:rsidRDefault="00B777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avoid requiring you to meet with one another at a specific time</w:t>
            </w:r>
          </w:p>
        </w:tc>
      </w:tr>
    </w:tbl>
    <w:p w14:paraId="7DB19EE1" w14:textId="77777777" w:rsidR="00B777F5" w:rsidRDefault="00B777F5" w:rsidP="00B777F5"/>
    <w:p w14:paraId="2229261C" w14:textId="77777777" w:rsidR="00B777F5" w:rsidRDefault="00B777F5" w:rsidP="00B777F5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sz w:val="28"/>
          <w:szCs w:val="28"/>
        </w:rPr>
        <w:t>How to access learning materials</w:t>
      </w:r>
    </w:p>
    <w:p w14:paraId="1FA7CA21" w14:textId="77777777" w:rsidR="00B777F5" w:rsidRDefault="00B777F5" w:rsidP="00B777F5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sz w:val="28"/>
          <w:szCs w:val="28"/>
        </w:rPr>
        <w:t>Go to our blackboard home page</w:t>
      </w:r>
    </w:p>
    <w:p w14:paraId="0302122F" w14:textId="77777777" w:rsidR="00B777F5" w:rsidRDefault="00B777F5" w:rsidP="00B777F5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sz w:val="28"/>
          <w:szCs w:val="28"/>
        </w:rPr>
        <w:t>See revised syllabus</w:t>
      </w:r>
    </w:p>
    <w:p w14:paraId="01803F6A" w14:textId="77777777" w:rsidR="00B777F5" w:rsidRDefault="00B777F5" w:rsidP="00B777F5">
      <w:pPr>
        <w:pStyle w:val="ListParagraph"/>
        <w:numPr>
          <w:ilvl w:val="1"/>
          <w:numId w:val="3"/>
        </w:numPr>
        <w:ind w:left="1627"/>
      </w:pPr>
      <w:r>
        <w:rPr>
          <w:rFonts w:ascii="Arial" w:hAnsi="Arial" w:cs="Arial"/>
          <w:sz w:val="28"/>
          <w:szCs w:val="28"/>
        </w:rPr>
        <w:t>See weekly folders which contain everything you need for the week</w:t>
      </w:r>
    </w:p>
    <w:p w14:paraId="300D6AAD" w14:textId="77777777" w:rsidR="00B777F5" w:rsidRDefault="00B777F5" w:rsidP="00B777F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changes to the syllabus/course schedule are needed</w:t>
      </w:r>
    </w:p>
    <w:p w14:paraId="0DC23CEC" w14:textId="77777777" w:rsidR="00B777F5" w:rsidRDefault="00B777F5" w:rsidP="00B777F5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Blackboard Announcement</w:t>
      </w:r>
    </w:p>
    <w:p w14:paraId="6FA7D467" w14:textId="77777777" w:rsidR="00B777F5" w:rsidRDefault="00B777F5" w:rsidP="00B777F5">
      <w:pPr>
        <w:pStyle w:val="ListParagraph"/>
        <w:numPr>
          <w:ilvl w:val="1"/>
          <w:numId w:val="3"/>
        </w:numPr>
        <w:ind w:left="16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Weekly Learning Module folders</w:t>
      </w:r>
    </w:p>
    <w:p w14:paraId="148C717D" w14:textId="77777777" w:rsidR="00B777F5" w:rsidRDefault="00B777F5" w:rsidP="00B777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AEA803B" w14:textId="77777777" w:rsidR="00B777F5" w:rsidRDefault="00B777F5" w:rsidP="00B777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Support</w:t>
      </w:r>
    </w:p>
    <w:p w14:paraId="41463DA3" w14:textId="77777777" w:rsidR="00B777F5" w:rsidRDefault="00B777F5" w:rsidP="00B777F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CSU Coronavirus Update: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https://www.csuohio.edu/coronavirus-update/coronavirus-update</w:t>
        </w:r>
      </w:hyperlink>
      <w:r>
        <w:rPr>
          <w:rFonts w:ascii="Arial" w:hAnsi="Arial" w:cs="Arial"/>
          <w:sz w:val="28"/>
          <w:szCs w:val="28"/>
        </w:rPr>
        <w:t xml:space="preserve"> (Daily email as well)</w:t>
      </w:r>
    </w:p>
    <w:p w14:paraId="3EB766C3" w14:textId="77777777" w:rsidR="00B777F5" w:rsidRDefault="00B777F5" w:rsidP="00B777F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Keep Learning Resources: </w:t>
      </w:r>
      <w:hyperlink r:id="rId8" w:history="1">
        <w:r>
          <w:rPr>
            <w:rStyle w:val="Hyperlink"/>
            <w:rFonts w:ascii="Arial" w:hAnsi="Arial" w:cs="Arial"/>
            <w:sz w:val="28"/>
            <w:szCs w:val="28"/>
          </w:rPr>
          <w:t>https://www.csuohio.edu/keep-learning/keep-learning</w:t>
        </w:r>
      </w:hyperlink>
    </w:p>
    <w:p w14:paraId="1CEE2ACC" w14:textId="77777777" w:rsidR="00B777F5" w:rsidRDefault="00B777F5" w:rsidP="00B777F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 support needs: 216-687-5050</w:t>
      </w:r>
    </w:p>
    <w:p w14:paraId="77EC936C" w14:textId="77777777" w:rsidR="00B777F5" w:rsidRDefault="00B777F5" w:rsidP="00B777F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Mental health: Crisis call-in Mon-Fri 1:00-3:00, 216-687-2277</w:t>
      </w:r>
    </w:p>
    <w:p w14:paraId="49E082BB" w14:textId="77777777" w:rsidR="00B777F5" w:rsidRDefault="00B777F5" w:rsidP="00B777F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Remote Tutoring: Leave voicemail at 216-687-2012 or e-mail </w:t>
      </w:r>
      <w:hyperlink r:id="rId9" w:history="1">
        <w:r>
          <w:rPr>
            <w:rStyle w:val="Hyperlink"/>
            <w:rFonts w:ascii="Arial" w:hAnsi="Arial" w:cs="Arial"/>
            <w:sz w:val="28"/>
            <w:szCs w:val="28"/>
          </w:rPr>
          <w:t>tutoring@csuohio.edu</w:t>
        </w:r>
      </w:hyperlink>
      <w:r>
        <w:rPr>
          <w:rFonts w:ascii="Arial" w:hAnsi="Arial" w:cs="Arial"/>
          <w:sz w:val="28"/>
          <w:szCs w:val="28"/>
        </w:rPr>
        <w:t xml:space="preserve">. (SOC 201 tutoring is available) </w:t>
      </w:r>
    </w:p>
    <w:p w14:paraId="45041A5F" w14:textId="77777777" w:rsidR="00B777F5" w:rsidRDefault="00B777F5" w:rsidP="00B777F5">
      <w:pPr>
        <w:pStyle w:val="ListParagraph"/>
        <w:numPr>
          <w:ilvl w:val="0"/>
          <w:numId w:val="4"/>
        </w:numPr>
        <w:spacing w:after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Questions about classes:  Contact your professor first.  If you cannot reach your professor, contact your college: </w:t>
      </w:r>
      <w:hyperlink r:id="rId10" w:history="1">
        <w:r>
          <w:rPr>
            <w:rStyle w:val="Hyperlink"/>
            <w:rFonts w:ascii="Arial" w:hAnsi="Arial" w:cs="Arial"/>
            <w:sz w:val="28"/>
            <w:szCs w:val="28"/>
          </w:rPr>
          <w:t>https://www.csuohio.edu/coronavirus-update/csu-operations</w:t>
        </w:r>
      </w:hyperlink>
    </w:p>
    <w:p w14:paraId="49749191" w14:textId="77777777" w:rsidR="00B777F5" w:rsidRDefault="00B777F5" w:rsidP="00B777F5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SOC 201 Exam 2 Overview:</w:t>
      </w:r>
    </w:p>
    <w:p w14:paraId="18014676" w14:textId="77777777" w:rsidR="00B777F5" w:rsidRDefault="00B777F5" w:rsidP="00B777F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Format: </w:t>
      </w:r>
      <w:r>
        <w:rPr>
          <w:rFonts w:ascii="Arial" w:hAnsi="Arial" w:cs="Arial"/>
          <w:sz w:val="28"/>
          <w:szCs w:val="28"/>
        </w:rPr>
        <w:t>25 Multiple choice/True False (2 points each)</w:t>
      </w:r>
    </w:p>
    <w:p w14:paraId="03F8EE18" w14:textId="77777777" w:rsidR="00B777F5" w:rsidRDefault="00B777F5" w:rsidP="00B777F5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Delivery: </w:t>
      </w:r>
      <w:r>
        <w:rPr>
          <w:rFonts w:ascii="Arial" w:hAnsi="Arial" w:cs="Arial"/>
          <w:sz w:val="28"/>
          <w:szCs w:val="28"/>
        </w:rPr>
        <w:t>Blackboard, one question at a time, no backtracking</w:t>
      </w:r>
    </w:p>
    <w:p w14:paraId="7FD2BE4B" w14:textId="77777777" w:rsidR="00B777F5" w:rsidRDefault="00B777F5" w:rsidP="00B777F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When: </w:t>
      </w:r>
      <w:r>
        <w:rPr>
          <w:rFonts w:ascii="Arial" w:hAnsi="Arial" w:cs="Arial"/>
          <w:sz w:val="28"/>
          <w:szCs w:val="28"/>
        </w:rPr>
        <w:t xml:space="preserve">Thursday, March 26.  Log in at your regular class time (8:30 AM or 2:00 PM).  </w:t>
      </w:r>
    </w:p>
    <w:p w14:paraId="52DB508F" w14:textId="77777777" w:rsidR="00B777F5" w:rsidRDefault="00B777F5" w:rsidP="00B777F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Timer: </w:t>
      </w:r>
      <w:r>
        <w:rPr>
          <w:rFonts w:ascii="Arial" w:hAnsi="Arial" w:cs="Arial"/>
          <w:sz w:val="28"/>
          <w:szCs w:val="28"/>
        </w:rPr>
        <w:t>40 minutes (ODS accommodations have been made)</w:t>
      </w:r>
    </w:p>
    <w:p w14:paraId="42AE6DF8" w14:textId="77777777" w:rsidR="00B777F5" w:rsidRDefault="00B777F5" w:rsidP="00B777F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Allowed:</w:t>
      </w:r>
      <w:r>
        <w:rPr>
          <w:rFonts w:ascii="Arial" w:hAnsi="Arial" w:cs="Arial"/>
          <w:sz w:val="28"/>
          <w:szCs w:val="28"/>
        </w:rPr>
        <w:t xml:space="preserve"> Open book/notes</w:t>
      </w:r>
    </w:p>
    <w:p w14:paraId="38BD8BC6" w14:textId="77777777" w:rsidR="00B777F5" w:rsidRDefault="00B777F5" w:rsidP="00B777F5">
      <w:pPr>
        <w:ind w:left="360"/>
        <w:rPr>
          <w:rFonts w:ascii="Arial" w:hAnsi="Arial" w:cs="Arial"/>
          <w:sz w:val="28"/>
          <w:szCs w:val="28"/>
        </w:rPr>
      </w:pPr>
    </w:p>
    <w:p w14:paraId="5AA80C1C" w14:textId="77777777" w:rsidR="00B777F5" w:rsidRDefault="00B777F5" w:rsidP="00B777F5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am still learning tools for online administration of exams, so these rules may change for Exam 3.  </w:t>
      </w:r>
    </w:p>
    <w:p w14:paraId="7BE57E90" w14:textId="77777777" w:rsidR="00B777F5" w:rsidRDefault="00B777F5" w:rsidP="00B777F5">
      <w:pPr>
        <w:spacing w:after="100" w:afterAutospacing="1"/>
        <w:rPr>
          <w:rFonts w:ascii="Arial" w:hAnsi="Arial" w:cs="Arial"/>
        </w:rPr>
      </w:pPr>
    </w:p>
    <w:p w14:paraId="2E3545D6" w14:textId="77777777" w:rsidR="00B777F5" w:rsidRDefault="00B777F5" w:rsidP="00B777F5">
      <w:pPr>
        <w:spacing w:after="100" w:afterAutospacing="1"/>
      </w:pPr>
      <w:r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 xml:space="preserve">  </w:t>
      </w:r>
    </w:p>
    <w:p w14:paraId="4CC4EF65" w14:textId="77777777" w:rsidR="00B777F5" w:rsidRDefault="00B777F5" w:rsidP="00B777F5">
      <w:pPr>
        <w:pStyle w:val="ListParagraph"/>
        <w:spacing w:after="100" w:afterAutospacing="1"/>
        <w:ind w:left="2160"/>
      </w:pPr>
    </w:p>
    <w:p w14:paraId="3A20C890" w14:textId="77777777" w:rsidR="00B777F5" w:rsidRDefault="00B777F5" w:rsidP="00B777F5">
      <w:pPr>
        <w:rPr>
          <w:rFonts w:ascii="Arial" w:hAnsi="Arial" w:cs="Arial"/>
          <w:bCs/>
        </w:rPr>
      </w:pPr>
    </w:p>
    <w:p w14:paraId="16BB121C" w14:textId="77777777" w:rsidR="00B777F5" w:rsidRDefault="00B777F5" w:rsidP="00B777F5">
      <w:pPr>
        <w:rPr>
          <w:rFonts w:ascii="Arial" w:hAnsi="Arial" w:cs="Arial"/>
          <w:bCs/>
        </w:rPr>
      </w:pPr>
    </w:p>
    <w:p w14:paraId="21B26ED3" w14:textId="77777777" w:rsidR="00B777F5" w:rsidRDefault="00B777F5" w:rsidP="00B777F5"/>
    <w:p w14:paraId="61BEC665" w14:textId="640D3D28" w:rsidR="00AC4BE0" w:rsidRDefault="00B777F5"/>
    <w:sectPr w:rsidR="00AC4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22589"/>
    <w:multiLevelType w:val="hybridMultilevel"/>
    <w:tmpl w:val="36A4B696"/>
    <w:lvl w:ilvl="0" w:tplc="968E36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AAC6128C">
      <w:start w:val="1"/>
      <w:numFmt w:val="lowerLetter"/>
      <w:lvlText w:val="%2."/>
      <w:lvlJc w:val="left"/>
      <w:pPr>
        <w:ind w:left="1620" w:hanging="360"/>
      </w:pPr>
      <w:rPr>
        <w:rFonts w:ascii="Arial" w:hAnsi="Arial" w:cs="Aria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08CC"/>
    <w:multiLevelType w:val="hybridMultilevel"/>
    <w:tmpl w:val="8E0A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A5618"/>
    <w:multiLevelType w:val="hybridMultilevel"/>
    <w:tmpl w:val="B40A6D4C"/>
    <w:lvl w:ilvl="0" w:tplc="968E36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1A19"/>
    <w:multiLevelType w:val="hybridMultilevel"/>
    <w:tmpl w:val="36A4B696"/>
    <w:lvl w:ilvl="0" w:tplc="968E36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AAC6128C">
      <w:start w:val="1"/>
      <w:numFmt w:val="lowerLetter"/>
      <w:lvlText w:val="%2."/>
      <w:lvlJc w:val="left"/>
      <w:pPr>
        <w:ind w:left="1620" w:hanging="360"/>
      </w:pPr>
      <w:rPr>
        <w:rFonts w:ascii="Arial" w:hAnsi="Arial" w:cs="Aria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F5"/>
    <w:rsid w:val="001D580D"/>
    <w:rsid w:val="007F0126"/>
    <w:rsid w:val="00A741A6"/>
    <w:rsid w:val="00B777F5"/>
    <w:rsid w:val="00D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A0F5"/>
  <w15:chartTrackingRefBased/>
  <w15:docId w15:val="{77B2AA1B-42CF-40F5-8A0A-E9FDF87C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F5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7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7F5"/>
    <w:pPr>
      <w:ind w:left="720"/>
      <w:contextualSpacing/>
    </w:pPr>
  </w:style>
  <w:style w:type="table" w:styleId="TableGrid">
    <w:name w:val="Table Grid"/>
    <w:basedOn w:val="TableNormal"/>
    <w:uiPriority w:val="39"/>
    <w:rsid w:val="00B777F5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ohio.edu/keep-learning/keep-lear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uohio.edu/coronavirus-update/coronavirus-upd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.rodriguez32@csuohio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suohio.edu/coronavirus-update/csu-oper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toring@csu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Prezenkowski</dc:creator>
  <cp:keywords/>
  <dc:description/>
  <cp:lastModifiedBy>Jasmine Prezenkowski</cp:lastModifiedBy>
  <cp:revision>1</cp:revision>
  <dcterms:created xsi:type="dcterms:W3CDTF">2020-07-11T19:28:00Z</dcterms:created>
  <dcterms:modified xsi:type="dcterms:W3CDTF">2020-07-11T19:28:00Z</dcterms:modified>
</cp:coreProperties>
</file>